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9D53F" w14:textId="2B777E9F" w:rsidR="00FD1F49" w:rsidRPr="00DE3571" w:rsidRDefault="00DE3571" w:rsidP="00FD1F49">
      <w:pPr>
        <w:tabs>
          <w:tab w:val="left" w:pos="2289"/>
        </w:tabs>
        <w:outlineLvl w:val="0"/>
        <w:rPr>
          <w:b/>
          <w:sz w:val="28"/>
        </w:rPr>
      </w:pPr>
      <w:bookmarkStart w:id="0" w:name="_GoBack"/>
      <w:r w:rsidRPr="00DE3571">
        <w:rPr>
          <w:b/>
          <w:sz w:val="28"/>
        </w:rPr>
        <w:t>Supplemental Material</w:t>
      </w:r>
    </w:p>
    <w:bookmarkEnd w:id="0"/>
    <w:p w14:paraId="7ED7418A" w14:textId="77777777" w:rsidR="00FD1F49" w:rsidRPr="00DE3571" w:rsidRDefault="00FD1F49" w:rsidP="00FD1F49">
      <w:pPr>
        <w:tabs>
          <w:tab w:val="left" w:pos="2289"/>
        </w:tabs>
        <w:outlineLvl w:val="0"/>
      </w:pPr>
      <w:r w:rsidRPr="00DE3571" w:rsidDel="005124AB">
        <w:t xml:space="preserve"> </w:t>
      </w:r>
    </w:p>
    <w:tbl>
      <w:tblPr>
        <w:tblW w:w="5060" w:type="dxa"/>
        <w:tblLook w:val="04A0" w:firstRow="1" w:lastRow="0" w:firstColumn="1" w:lastColumn="0" w:noHBand="0" w:noVBand="1"/>
      </w:tblPr>
      <w:tblGrid>
        <w:gridCol w:w="2444"/>
        <w:gridCol w:w="1308"/>
        <w:gridCol w:w="1308"/>
      </w:tblGrid>
      <w:tr w:rsidR="008D4D14" w:rsidRPr="008D4D14" w14:paraId="68CDE740" w14:textId="77777777" w:rsidTr="008D4D14">
        <w:trPr>
          <w:trHeight w:val="340"/>
        </w:trPr>
        <w:tc>
          <w:tcPr>
            <w:tcW w:w="5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D15F" w14:textId="0BDF9F9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Demographics and clinical variables compared by RVM versus usual care.</w:t>
            </w:r>
          </w:p>
        </w:tc>
      </w:tr>
      <w:tr w:rsidR="008D4D14" w:rsidRPr="008D4D14" w14:paraId="6682C5E0" w14:textId="77777777" w:rsidTr="008D4D14">
        <w:trPr>
          <w:trHeight w:val="560"/>
        </w:trPr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D75DD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F8389" w14:textId="77777777" w:rsidR="008D4D14" w:rsidRPr="008D4D14" w:rsidRDefault="008D4D14" w:rsidP="008D4D14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Standard Care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62051" w14:textId="77777777" w:rsidR="008D4D14" w:rsidRPr="008D4D14" w:rsidRDefault="008D4D14" w:rsidP="008D4D14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RVM</w:t>
            </w:r>
          </w:p>
        </w:tc>
      </w:tr>
      <w:tr w:rsidR="008D4D14" w:rsidRPr="008D4D14" w14:paraId="1491596A" w14:textId="77777777" w:rsidTr="008D4D14">
        <w:trPr>
          <w:trHeight w:val="340"/>
        </w:trPr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E055B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04BDF" w14:textId="3E672B54" w:rsidR="008D4D14" w:rsidRPr="008D4D14" w:rsidRDefault="008D4D14" w:rsidP="008D4D14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8D4D14">
              <w:rPr>
                <w:rFonts w:eastAsia="Times New Roman"/>
                <w:b/>
                <w:bCs/>
                <w:i/>
                <w:iCs/>
                <w:color w:val="000000"/>
              </w:rPr>
              <w:t>N=4</w:t>
            </w:r>
            <w:r w:rsidR="00A174E0" w:rsidRPr="00DE3571">
              <w:rPr>
                <w:rFonts w:eastAsia="Times New Roman"/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BA5B9" w14:textId="77777777" w:rsidR="008D4D14" w:rsidRPr="008D4D14" w:rsidRDefault="008D4D14" w:rsidP="008D4D14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8D4D14">
              <w:rPr>
                <w:rFonts w:eastAsia="Times New Roman"/>
                <w:b/>
                <w:bCs/>
                <w:i/>
                <w:iCs/>
                <w:color w:val="000000"/>
              </w:rPr>
              <w:t>N=50</w:t>
            </w:r>
          </w:p>
        </w:tc>
      </w:tr>
      <w:tr w:rsidR="008D4D14" w:rsidRPr="008D4D14" w14:paraId="1104BA83" w14:textId="77777777" w:rsidTr="008D4D14">
        <w:trPr>
          <w:trHeight w:val="340"/>
        </w:trPr>
        <w:tc>
          <w:tcPr>
            <w:tcW w:w="50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1FFB9F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Gender</w:t>
            </w:r>
          </w:p>
        </w:tc>
      </w:tr>
      <w:tr w:rsidR="008D4D14" w:rsidRPr="008D4D14" w14:paraId="02755547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3EC75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FEMALE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33F89" w14:textId="76E35CCF" w:rsidR="008D4D14" w:rsidRPr="008D4D14" w:rsidRDefault="00A174E0" w:rsidP="008D4D14">
            <w:pPr>
              <w:jc w:val="center"/>
              <w:rPr>
                <w:rFonts w:eastAsia="Times New Roman"/>
                <w:color w:val="000000"/>
              </w:rPr>
            </w:pPr>
            <w:r w:rsidRPr="00DE3571">
              <w:rPr>
                <w:rFonts w:eastAsia="Times New Roman"/>
                <w:color w:val="000000"/>
              </w:rPr>
              <w:t>0.60 (28</w:t>
            </w:r>
            <w:r w:rsidR="008D4D14" w:rsidRPr="008D4D14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94E80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0.52 (26)</w:t>
            </w:r>
          </w:p>
        </w:tc>
      </w:tr>
      <w:tr w:rsidR="008D4D14" w:rsidRPr="008D4D14" w14:paraId="5AE8015F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530EC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MALE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2CD6A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0.40 (18)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F39C4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0.48 (24)</w:t>
            </w:r>
          </w:p>
        </w:tc>
      </w:tr>
      <w:tr w:rsidR="008D4D14" w:rsidRPr="008D4D14" w14:paraId="256D1FE2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98C4E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 xml:space="preserve">Age (year)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84A4D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49 ± 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74E21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46 ± 19</w:t>
            </w:r>
          </w:p>
        </w:tc>
      </w:tr>
      <w:tr w:rsidR="008D4D14" w:rsidRPr="008D4D14" w14:paraId="6F335954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CD70C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 xml:space="preserve">Weight (kg)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2DF2B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71 ± 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85F78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71 ± 16</w:t>
            </w:r>
          </w:p>
        </w:tc>
      </w:tr>
      <w:tr w:rsidR="008D4D14" w:rsidRPr="008D4D14" w14:paraId="6B4B1687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6EA72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 xml:space="preserve">Height (m)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CE5DD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1.60 ± 0.11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B2FF1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1.62 ± 0.10</w:t>
            </w:r>
          </w:p>
        </w:tc>
      </w:tr>
      <w:tr w:rsidR="008D4D14" w:rsidRPr="008D4D14" w14:paraId="7A0E5043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C1B0D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 xml:space="preserve">BMI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68BAC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27.6 ± 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95066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27.2 ± 7.2</w:t>
            </w:r>
          </w:p>
        </w:tc>
      </w:tr>
      <w:tr w:rsidR="008D4D14" w:rsidRPr="008D4D14" w14:paraId="465C9B3B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A1A2C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 xml:space="preserve">Preoperative RR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AB8F6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18.4 ± 3.6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6B14D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17.4 ± 3.2</w:t>
            </w:r>
          </w:p>
        </w:tc>
      </w:tr>
      <w:tr w:rsidR="008D4D14" w:rsidRPr="008D4D14" w14:paraId="6A320E3D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C127A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 xml:space="preserve">Preoperative TV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DCFAC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472 ± 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4F544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466 ± 106</w:t>
            </w:r>
          </w:p>
        </w:tc>
      </w:tr>
      <w:tr w:rsidR="008D4D14" w:rsidRPr="008D4D14" w14:paraId="2352F177" w14:textId="77777777" w:rsidTr="008D4D14">
        <w:trPr>
          <w:trHeight w:val="38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92084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MV</w:t>
            </w:r>
            <w:r w:rsidRPr="008D4D14">
              <w:rPr>
                <w:rFonts w:eastAsia="Times New Roman"/>
                <w:b/>
                <w:bCs/>
                <w:color w:val="000000"/>
                <w:vertAlign w:val="subscript"/>
              </w:rPr>
              <w:t xml:space="preserve">esti  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12012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9.4 ± 2.6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8549E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9.2 ± 2.4</w:t>
            </w:r>
          </w:p>
        </w:tc>
      </w:tr>
      <w:tr w:rsidR="008D4D14" w:rsidRPr="008D4D14" w14:paraId="55DE8DB7" w14:textId="77777777" w:rsidTr="008D4D14">
        <w:trPr>
          <w:trHeight w:val="38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62152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MV</w:t>
            </w:r>
            <w:r w:rsidRPr="008D4D14">
              <w:rPr>
                <w:rFonts w:eastAsia="Times New Roman"/>
                <w:b/>
                <w:bCs/>
                <w:color w:val="000000"/>
                <w:vertAlign w:val="subscript"/>
              </w:rPr>
              <w:t xml:space="preserve">base  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929E2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8.7 ± 2.7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8923A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8.1 ± 2.1</w:t>
            </w:r>
          </w:p>
        </w:tc>
      </w:tr>
      <w:tr w:rsidR="008D4D14" w:rsidRPr="008D4D14" w14:paraId="3644DC7F" w14:textId="77777777" w:rsidTr="008D4D14">
        <w:trPr>
          <w:trHeight w:val="38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F8CBB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MV</w:t>
            </w:r>
            <w:r w:rsidRPr="008D4D14">
              <w:rPr>
                <w:rFonts w:eastAsia="Times New Roman"/>
                <w:b/>
                <w:bCs/>
                <w:color w:val="000000"/>
                <w:vertAlign w:val="subscript"/>
              </w:rPr>
              <w:t xml:space="preserve">pred   </w:t>
            </w:r>
            <w:r w:rsidRPr="008D4D14">
              <w:rPr>
                <w:rFonts w:eastAsia="Times New Roman"/>
                <w:color w:val="000000"/>
              </w:rPr>
              <w:t>X̅ ±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6C74F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0.94 ± 0.19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918AF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0.88 ± 0.15</w:t>
            </w:r>
          </w:p>
        </w:tc>
      </w:tr>
      <w:tr w:rsidR="008D4D14" w:rsidRPr="008D4D14" w14:paraId="48D1D42C" w14:textId="77777777" w:rsidTr="008D4D14">
        <w:trPr>
          <w:trHeight w:val="340"/>
        </w:trPr>
        <w:tc>
          <w:tcPr>
            <w:tcW w:w="5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CBD5B2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OIRD At-risk (See criteria in Introduction)</w:t>
            </w:r>
          </w:p>
        </w:tc>
      </w:tr>
      <w:tr w:rsidR="008D4D14" w:rsidRPr="008D4D14" w14:paraId="225E28D1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572E7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5D65F" w14:textId="57648F7A" w:rsidR="008D4D14" w:rsidRPr="008D4D14" w:rsidRDefault="00A174E0" w:rsidP="008D4D14">
            <w:pPr>
              <w:jc w:val="center"/>
              <w:rPr>
                <w:rFonts w:eastAsia="Times New Roman"/>
                <w:color w:val="000000"/>
              </w:rPr>
            </w:pPr>
            <w:r w:rsidRPr="00DE3571">
              <w:rPr>
                <w:rFonts w:eastAsia="Times New Roman"/>
                <w:color w:val="000000"/>
              </w:rPr>
              <w:t>0.80 (37</w:t>
            </w:r>
            <w:r w:rsidR="008D4D14" w:rsidRPr="008D4D14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DB4CE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0.70 (35)</w:t>
            </w:r>
          </w:p>
        </w:tc>
      </w:tr>
      <w:tr w:rsidR="008D4D14" w:rsidRPr="008D4D14" w14:paraId="629B9CB6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09592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6CBFE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0.20 (9)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CB3D3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0.30 (15)</w:t>
            </w:r>
          </w:p>
        </w:tc>
      </w:tr>
      <w:tr w:rsidR="008D4D14" w:rsidRPr="008D4D14" w14:paraId="2352FE2A" w14:textId="77777777" w:rsidTr="008D4D14">
        <w:trPr>
          <w:trHeight w:val="340"/>
        </w:trPr>
        <w:tc>
          <w:tcPr>
            <w:tcW w:w="5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D7E403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ASA Physical Status</w:t>
            </w:r>
          </w:p>
        </w:tc>
      </w:tr>
      <w:tr w:rsidR="008D4D14" w:rsidRPr="008D4D14" w14:paraId="4AAB97CA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D5824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I - Baseline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B3079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0.22 (10)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F722A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0.08 (4)</w:t>
            </w:r>
          </w:p>
        </w:tc>
      </w:tr>
      <w:tr w:rsidR="008D4D14" w:rsidRPr="008D4D14" w14:paraId="6578C7E9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AF4C1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II - Mild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C57D2" w14:textId="20B93A49" w:rsidR="008D4D14" w:rsidRPr="008D4D14" w:rsidRDefault="00A174E0" w:rsidP="008D4D14">
            <w:pPr>
              <w:jc w:val="center"/>
              <w:rPr>
                <w:rFonts w:eastAsia="Times New Roman"/>
                <w:color w:val="000000"/>
              </w:rPr>
            </w:pPr>
            <w:r w:rsidRPr="00DE3571">
              <w:rPr>
                <w:rFonts w:eastAsia="Times New Roman"/>
                <w:color w:val="000000"/>
              </w:rPr>
              <w:t>0.49 (23</w:t>
            </w:r>
            <w:r w:rsidR="008D4D14" w:rsidRPr="008D4D14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1E69B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0.52 (26)</w:t>
            </w:r>
          </w:p>
        </w:tc>
      </w:tr>
      <w:tr w:rsidR="008D4D14" w:rsidRPr="008D4D14" w14:paraId="78C24BE5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A1C5F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III - Severe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F4379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0.29 (13)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C666D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0.40 (20)</w:t>
            </w:r>
          </w:p>
        </w:tc>
      </w:tr>
      <w:tr w:rsidR="008D4D14" w:rsidRPr="008D4D14" w14:paraId="37584EC9" w14:textId="77777777" w:rsidTr="008D4D14">
        <w:trPr>
          <w:trHeight w:val="340"/>
        </w:trPr>
        <w:tc>
          <w:tcPr>
            <w:tcW w:w="5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E68A66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Anesthesia</w:t>
            </w:r>
          </w:p>
        </w:tc>
      </w:tr>
      <w:tr w:rsidR="008D4D14" w:rsidRPr="008D4D14" w14:paraId="452BBD5D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345CB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General Anesthesia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94F3E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0.24 (11)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1D6D7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0.54 (27)</w:t>
            </w:r>
          </w:p>
        </w:tc>
      </w:tr>
      <w:tr w:rsidR="008D4D14" w:rsidRPr="008D4D14" w14:paraId="7532CDC1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C68A9" w14:textId="77777777" w:rsidR="008D4D14" w:rsidRPr="008D4D14" w:rsidRDefault="008D4D14" w:rsidP="008D4D14">
            <w:pPr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    Sedation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7E700" w14:textId="2DA31925" w:rsidR="008D4D14" w:rsidRPr="008D4D14" w:rsidRDefault="00A174E0" w:rsidP="008D4D14">
            <w:pPr>
              <w:jc w:val="center"/>
              <w:rPr>
                <w:rFonts w:eastAsia="Times New Roman"/>
                <w:color w:val="000000"/>
              </w:rPr>
            </w:pPr>
            <w:r w:rsidRPr="00DE3571">
              <w:rPr>
                <w:rFonts w:eastAsia="Times New Roman"/>
                <w:color w:val="000000"/>
              </w:rPr>
              <w:t>0.18 (9</w:t>
            </w:r>
            <w:r w:rsidR="008D4D14" w:rsidRPr="008D4D14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5A90A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0.08 (4)</w:t>
            </w:r>
          </w:p>
        </w:tc>
      </w:tr>
      <w:tr w:rsidR="008D4D14" w:rsidRPr="008D4D14" w14:paraId="56C2D7DA" w14:textId="77777777" w:rsidTr="008D4D14">
        <w:trPr>
          <w:trHeight w:val="340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C5F52" w14:textId="77777777" w:rsidR="008D4D14" w:rsidRPr="008D4D14" w:rsidRDefault="008D4D14" w:rsidP="008D4D14">
            <w:pPr>
              <w:rPr>
                <w:rFonts w:eastAsia="Times New Roman"/>
                <w:b/>
                <w:bCs/>
                <w:color w:val="000000"/>
              </w:rPr>
            </w:pPr>
            <w:r w:rsidRPr="008D4D14">
              <w:rPr>
                <w:rFonts w:eastAsia="Times New Roman"/>
                <w:b/>
                <w:bCs/>
                <w:color w:val="000000"/>
              </w:rPr>
              <w:t> Spinal/Block/SAB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1B085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0.58 (26)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DAF16" w14:textId="77777777" w:rsidR="008D4D14" w:rsidRPr="008D4D14" w:rsidRDefault="008D4D14" w:rsidP="008D4D14">
            <w:pPr>
              <w:jc w:val="center"/>
              <w:rPr>
                <w:rFonts w:eastAsia="Times New Roman"/>
                <w:color w:val="000000"/>
              </w:rPr>
            </w:pPr>
            <w:r w:rsidRPr="008D4D14">
              <w:rPr>
                <w:rFonts w:eastAsia="Times New Roman"/>
                <w:color w:val="000000"/>
              </w:rPr>
              <w:t>0.38 (19)</w:t>
            </w:r>
          </w:p>
        </w:tc>
      </w:tr>
    </w:tbl>
    <w:p w14:paraId="22FA3F0D" w14:textId="77777777" w:rsidR="00062A52" w:rsidRPr="00DE3571" w:rsidRDefault="00DE3571"/>
    <w:p w14:paraId="27DC2BDF" w14:textId="77777777" w:rsidR="005F6CF4" w:rsidRPr="00DE3571" w:rsidRDefault="005F6CF4" w:rsidP="005F6CF4">
      <w:pPr>
        <w:tabs>
          <w:tab w:val="left" w:pos="3259"/>
        </w:tabs>
        <w:spacing w:line="276" w:lineRule="auto"/>
        <w:rPr>
          <w:b/>
        </w:rPr>
      </w:pPr>
    </w:p>
    <w:p w14:paraId="448BDB75" w14:textId="6B740393" w:rsidR="005F6CF4" w:rsidRPr="00DE3571" w:rsidRDefault="005F6CF4" w:rsidP="005F6CF4">
      <w:pPr>
        <w:spacing w:line="276" w:lineRule="auto"/>
        <w:outlineLvl w:val="0"/>
        <w:rPr>
          <w:b/>
        </w:rPr>
      </w:pPr>
      <w:r w:rsidRPr="00DE3571">
        <w:rPr>
          <w:b/>
        </w:rPr>
        <w:t>Data collection tool</w:t>
      </w:r>
    </w:p>
    <w:p w14:paraId="446F025A" w14:textId="77777777" w:rsidR="005F6CF4" w:rsidRPr="00DE3571" w:rsidRDefault="005F6CF4" w:rsidP="005F6CF4">
      <w:pPr>
        <w:spacing w:line="276" w:lineRule="auto"/>
        <w:outlineLvl w:val="0"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955"/>
        <w:gridCol w:w="2303"/>
        <w:gridCol w:w="2372"/>
      </w:tblGrid>
      <w:tr w:rsidR="005F6CF4" w:rsidRPr="00DE3571" w14:paraId="19A0B84E" w14:textId="77777777" w:rsidTr="0058649B">
        <w:trPr>
          <w:trHeight w:val="314"/>
        </w:trPr>
        <w:tc>
          <w:tcPr>
            <w:tcW w:w="3955" w:type="dxa"/>
          </w:tcPr>
          <w:p w14:paraId="71BA114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Age</w:t>
            </w:r>
          </w:p>
        </w:tc>
        <w:tc>
          <w:tcPr>
            <w:tcW w:w="2303" w:type="dxa"/>
          </w:tcPr>
          <w:p w14:paraId="0A35E827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5117D059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3D6A90E0" w14:textId="77777777" w:rsidTr="0058649B">
        <w:tc>
          <w:tcPr>
            <w:tcW w:w="3955" w:type="dxa"/>
          </w:tcPr>
          <w:p w14:paraId="45CB573C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lastRenderedPageBreak/>
              <w:t>Gender</w:t>
            </w:r>
          </w:p>
        </w:tc>
        <w:tc>
          <w:tcPr>
            <w:tcW w:w="2303" w:type="dxa"/>
          </w:tcPr>
          <w:p w14:paraId="24DE7CE7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66A772C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537A7F53" w14:textId="77777777" w:rsidTr="0058649B">
        <w:tc>
          <w:tcPr>
            <w:tcW w:w="3955" w:type="dxa"/>
          </w:tcPr>
          <w:p w14:paraId="3C44BC90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Diagnosis leading to surgery</w:t>
            </w:r>
          </w:p>
        </w:tc>
        <w:tc>
          <w:tcPr>
            <w:tcW w:w="2303" w:type="dxa"/>
          </w:tcPr>
          <w:p w14:paraId="3402BC53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67FF9816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32F3AA9C" w14:textId="77777777" w:rsidTr="0058649B">
        <w:tc>
          <w:tcPr>
            <w:tcW w:w="3955" w:type="dxa"/>
          </w:tcPr>
          <w:p w14:paraId="1D736C3F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Co-existing disease</w:t>
            </w:r>
          </w:p>
        </w:tc>
        <w:tc>
          <w:tcPr>
            <w:tcW w:w="2303" w:type="dxa"/>
          </w:tcPr>
          <w:p w14:paraId="700C5F3C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25AE8366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280E9662" w14:textId="77777777" w:rsidTr="0058649B">
        <w:tc>
          <w:tcPr>
            <w:tcW w:w="3955" w:type="dxa"/>
          </w:tcPr>
          <w:p w14:paraId="48E4F23F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Weight</w:t>
            </w:r>
          </w:p>
        </w:tc>
        <w:tc>
          <w:tcPr>
            <w:tcW w:w="2303" w:type="dxa"/>
          </w:tcPr>
          <w:p w14:paraId="122E30FC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1119DBB6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0FC1C6B1" w14:textId="77777777" w:rsidTr="0058649B">
        <w:tc>
          <w:tcPr>
            <w:tcW w:w="3955" w:type="dxa"/>
          </w:tcPr>
          <w:p w14:paraId="52ABE91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Height</w:t>
            </w:r>
          </w:p>
        </w:tc>
        <w:tc>
          <w:tcPr>
            <w:tcW w:w="2303" w:type="dxa"/>
          </w:tcPr>
          <w:p w14:paraId="281A201A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D4E4BE2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4A0C16D1" w14:textId="77777777" w:rsidTr="0058649B">
        <w:tc>
          <w:tcPr>
            <w:tcW w:w="3955" w:type="dxa"/>
          </w:tcPr>
          <w:p w14:paraId="17F02083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BMI (Weight (kg)/Height (m</w:t>
            </w:r>
            <w:r w:rsidRPr="00DE3571">
              <w:rPr>
                <w:sz w:val="24"/>
                <w:szCs w:val="24"/>
                <w:vertAlign w:val="superscript"/>
              </w:rPr>
              <w:t>2</w:t>
            </w:r>
            <w:r w:rsidRPr="00DE3571">
              <w:rPr>
                <w:sz w:val="24"/>
                <w:szCs w:val="24"/>
              </w:rPr>
              <w:t>)</w:t>
            </w:r>
          </w:p>
        </w:tc>
        <w:tc>
          <w:tcPr>
            <w:tcW w:w="2303" w:type="dxa"/>
          </w:tcPr>
          <w:p w14:paraId="721BFB82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68C93BA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2898C6DD" w14:textId="77777777" w:rsidTr="0058649B">
        <w:trPr>
          <w:trHeight w:val="989"/>
        </w:trPr>
        <w:tc>
          <w:tcPr>
            <w:tcW w:w="3955" w:type="dxa"/>
          </w:tcPr>
          <w:p w14:paraId="4CD43E5F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proofErr w:type="spellStart"/>
            <w:r w:rsidRPr="00DE3571">
              <w:rPr>
                <w:sz w:val="24"/>
                <w:szCs w:val="24"/>
              </w:rPr>
              <w:t>MV</w:t>
            </w:r>
            <w:r w:rsidRPr="00DE3571">
              <w:rPr>
                <w:sz w:val="24"/>
                <w:szCs w:val="24"/>
                <w:vertAlign w:val="subscript"/>
              </w:rPr>
              <w:t>est</w:t>
            </w:r>
            <w:proofErr w:type="spellEnd"/>
            <w:r w:rsidRPr="00DE3571">
              <w:rPr>
                <w:sz w:val="24"/>
                <w:szCs w:val="24"/>
              </w:rPr>
              <w:t xml:space="preserve"> before surgery</w:t>
            </w:r>
          </w:p>
          <w:p w14:paraId="05699250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(MV=TV x RR)</w:t>
            </w:r>
          </w:p>
          <w:p w14:paraId="3E1ECBB2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TV=7ml/kg</w:t>
            </w:r>
          </w:p>
          <w:p w14:paraId="3E795430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4F9F9E30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9846EBB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47D614EA" w14:textId="77777777" w:rsidTr="0058649B">
        <w:trPr>
          <w:trHeight w:val="1061"/>
        </w:trPr>
        <w:tc>
          <w:tcPr>
            <w:tcW w:w="3955" w:type="dxa"/>
          </w:tcPr>
          <w:p w14:paraId="0811D857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MV</w:t>
            </w:r>
            <w:r w:rsidRPr="00DE3571">
              <w:rPr>
                <w:sz w:val="24"/>
                <w:szCs w:val="24"/>
                <w:vertAlign w:val="subscript"/>
              </w:rPr>
              <w:t>base</w:t>
            </w:r>
            <w:r w:rsidRPr="00DE3571">
              <w:rPr>
                <w:sz w:val="24"/>
                <w:szCs w:val="24"/>
              </w:rPr>
              <w:t xml:space="preserve">/ Actual (use RVM and record </w:t>
            </w:r>
            <w:proofErr w:type="spellStart"/>
            <w:proofErr w:type="gramStart"/>
            <w:r w:rsidRPr="00DE3571">
              <w:rPr>
                <w:sz w:val="24"/>
                <w:szCs w:val="24"/>
              </w:rPr>
              <w:t>MV,RR</w:t>
            </w:r>
            <w:proofErr w:type="spellEnd"/>
            <w:proofErr w:type="gramEnd"/>
            <w:r w:rsidRPr="00DE3571">
              <w:rPr>
                <w:sz w:val="24"/>
                <w:szCs w:val="24"/>
              </w:rPr>
              <w:t xml:space="preserve">, and TV after 2min of quiet breathing) </w:t>
            </w:r>
          </w:p>
        </w:tc>
        <w:tc>
          <w:tcPr>
            <w:tcW w:w="2303" w:type="dxa"/>
          </w:tcPr>
          <w:p w14:paraId="2FA5431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720BC01D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56620766" w14:textId="77777777" w:rsidTr="0058649B">
        <w:trPr>
          <w:trHeight w:val="1061"/>
        </w:trPr>
        <w:tc>
          <w:tcPr>
            <w:tcW w:w="3955" w:type="dxa"/>
          </w:tcPr>
          <w:p w14:paraId="7AED42ED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MV predicted= MV</w:t>
            </w:r>
            <w:r w:rsidRPr="00DE3571">
              <w:rPr>
                <w:sz w:val="24"/>
                <w:szCs w:val="24"/>
                <w:vertAlign w:val="subscript"/>
              </w:rPr>
              <w:t>base</w:t>
            </w:r>
            <w:r w:rsidRPr="00DE3571">
              <w:rPr>
                <w:sz w:val="24"/>
                <w:szCs w:val="24"/>
              </w:rPr>
              <w:t>/</w:t>
            </w:r>
            <w:proofErr w:type="spellStart"/>
            <w:r w:rsidRPr="00DE3571">
              <w:rPr>
                <w:sz w:val="24"/>
                <w:szCs w:val="24"/>
              </w:rPr>
              <w:t>MV</w:t>
            </w:r>
            <w:r w:rsidRPr="00DE3571">
              <w:rPr>
                <w:sz w:val="24"/>
                <w:szCs w:val="24"/>
                <w:vertAlign w:val="subscript"/>
              </w:rPr>
              <w:t>est</w:t>
            </w:r>
            <w:proofErr w:type="spellEnd"/>
          </w:p>
          <w:p w14:paraId="7B2D69D7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X100%</w:t>
            </w:r>
          </w:p>
        </w:tc>
        <w:tc>
          <w:tcPr>
            <w:tcW w:w="2303" w:type="dxa"/>
          </w:tcPr>
          <w:p w14:paraId="1842651A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462D63FF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2CFDA7EF" w14:textId="77777777" w:rsidTr="0058649B">
        <w:trPr>
          <w:trHeight w:val="395"/>
        </w:trPr>
        <w:tc>
          <w:tcPr>
            <w:tcW w:w="3955" w:type="dxa"/>
          </w:tcPr>
          <w:p w14:paraId="09C2C520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At risk (&lt;80%)</w:t>
            </w:r>
          </w:p>
        </w:tc>
        <w:tc>
          <w:tcPr>
            <w:tcW w:w="2303" w:type="dxa"/>
          </w:tcPr>
          <w:p w14:paraId="101113C7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Yes</w:t>
            </w:r>
          </w:p>
        </w:tc>
        <w:tc>
          <w:tcPr>
            <w:tcW w:w="2372" w:type="dxa"/>
          </w:tcPr>
          <w:p w14:paraId="7A3060C7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No</w:t>
            </w:r>
          </w:p>
        </w:tc>
      </w:tr>
      <w:tr w:rsidR="005F6CF4" w:rsidRPr="00DE3571" w14:paraId="45A622C2" w14:textId="77777777" w:rsidTr="0058649B">
        <w:trPr>
          <w:trHeight w:val="503"/>
        </w:trPr>
        <w:tc>
          <w:tcPr>
            <w:tcW w:w="3955" w:type="dxa"/>
          </w:tcPr>
          <w:p w14:paraId="1A203632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Not at risk (&gt;80%)</w:t>
            </w:r>
          </w:p>
        </w:tc>
        <w:tc>
          <w:tcPr>
            <w:tcW w:w="2303" w:type="dxa"/>
          </w:tcPr>
          <w:p w14:paraId="60CBE2BF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Yes</w:t>
            </w:r>
          </w:p>
        </w:tc>
        <w:tc>
          <w:tcPr>
            <w:tcW w:w="2372" w:type="dxa"/>
          </w:tcPr>
          <w:p w14:paraId="08C69747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No</w:t>
            </w:r>
          </w:p>
        </w:tc>
      </w:tr>
      <w:tr w:rsidR="005F6CF4" w:rsidRPr="00DE3571" w14:paraId="0A591141" w14:textId="77777777" w:rsidTr="0058649B">
        <w:trPr>
          <w:trHeight w:val="944"/>
        </w:trPr>
        <w:tc>
          <w:tcPr>
            <w:tcW w:w="3955" w:type="dxa"/>
          </w:tcPr>
          <w:p w14:paraId="11904D83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After surgery</w:t>
            </w:r>
          </w:p>
          <w:p w14:paraId="67FA56AE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Type of surgery done</w:t>
            </w:r>
          </w:p>
        </w:tc>
        <w:tc>
          <w:tcPr>
            <w:tcW w:w="2303" w:type="dxa"/>
          </w:tcPr>
          <w:p w14:paraId="09DC44FB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624EF6A5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191A81F6" w14:textId="77777777" w:rsidTr="0058649B">
        <w:trPr>
          <w:trHeight w:val="1079"/>
        </w:trPr>
        <w:tc>
          <w:tcPr>
            <w:tcW w:w="3955" w:type="dxa"/>
          </w:tcPr>
          <w:p w14:paraId="15F7A104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Type of anesthesia given</w:t>
            </w:r>
          </w:p>
        </w:tc>
        <w:tc>
          <w:tcPr>
            <w:tcW w:w="2303" w:type="dxa"/>
          </w:tcPr>
          <w:p w14:paraId="57E8C4FC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General anesthesia with Intubation/</w:t>
            </w:r>
            <w:proofErr w:type="spellStart"/>
            <w:r w:rsidRPr="00DE3571">
              <w:rPr>
                <w:sz w:val="24"/>
                <w:szCs w:val="24"/>
              </w:rPr>
              <w:t>LMA</w:t>
            </w:r>
            <w:proofErr w:type="spellEnd"/>
            <w:r w:rsidRPr="00DE3571">
              <w:rPr>
                <w:sz w:val="24"/>
                <w:szCs w:val="24"/>
              </w:rPr>
              <w:t>/ Sedation</w:t>
            </w:r>
          </w:p>
        </w:tc>
        <w:tc>
          <w:tcPr>
            <w:tcW w:w="2372" w:type="dxa"/>
          </w:tcPr>
          <w:p w14:paraId="17D9C9AC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Regional Anesthesia</w:t>
            </w:r>
          </w:p>
        </w:tc>
      </w:tr>
      <w:tr w:rsidR="005F6CF4" w:rsidRPr="00DE3571" w14:paraId="214E9B02" w14:textId="77777777" w:rsidTr="0058649B">
        <w:trPr>
          <w:trHeight w:val="1061"/>
        </w:trPr>
        <w:tc>
          <w:tcPr>
            <w:tcW w:w="3955" w:type="dxa"/>
          </w:tcPr>
          <w:p w14:paraId="28F86FDE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Name of opioid used</w:t>
            </w:r>
          </w:p>
          <w:p w14:paraId="5DE865A6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Dose of opioid based on body weight</w:t>
            </w:r>
          </w:p>
        </w:tc>
        <w:tc>
          <w:tcPr>
            <w:tcW w:w="2303" w:type="dxa"/>
          </w:tcPr>
          <w:p w14:paraId="37906E84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AEC964B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3192014A" w14:textId="77777777" w:rsidTr="0058649B">
        <w:trPr>
          <w:trHeight w:val="719"/>
        </w:trPr>
        <w:tc>
          <w:tcPr>
            <w:tcW w:w="3955" w:type="dxa"/>
          </w:tcPr>
          <w:p w14:paraId="2B1AC7FB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MV after surgery</w:t>
            </w:r>
          </w:p>
        </w:tc>
        <w:tc>
          <w:tcPr>
            <w:tcW w:w="2303" w:type="dxa"/>
          </w:tcPr>
          <w:p w14:paraId="3D76C399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103A8F24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57E29E26" w14:textId="77777777" w:rsidTr="0058649B">
        <w:trPr>
          <w:trHeight w:val="1043"/>
        </w:trPr>
        <w:tc>
          <w:tcPr>
            <w:tcW w:w="3955" w:type="dxa"/>
          </w:tcPr>
          <w:p w14:paraId="494849FA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Evidence of OIRD (MV&lt;40% OF MVbase and sustained for at least 2min</w:t>
            </w:r>
          </w:p>
        </w:tc>
        <w:tc>
          <w:tcPr>
            <w:tcW w:w="2303" w:type="dxa"/>
          </w:tcPr>
          <w:p w14:paraId="754ACA5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Yes</w:t>
            </w:r>
          </w:p>
        </w:tc>
        <w:tc>
          <w:tcPr>
            <w:tcW w:w="2372" w:type="dxa"/>
          </w:tcPr>
          <w:p w14:paraId="5141799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No</w:t>
            </w:r>
          </w:p>
        </w:tc>
      </w:tr>
      <w:tr w:rsidR="005F6CF4" w:rsidRPr="00DE3571" w14:paraId="78AA1EC9" w14:textId="77777777" w:rsidTr="0058649B">
        <w:trPr>
          <w:trHeight w:val="1421"/>
        </w:trPr>
        <w:tc>
          <w:tcPr>
            <w:tcW w:w="3955" w:type="dxa"/>
          </w:tcPr>
          <w:p w14:paraId="2BDA012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Intervention taken to treat reduced MV;</w:t>
            </w:r>
          </w:p>
          <w:p w14:paraId="656B1DD7" w14:textId="77777777" w:rsidR="005F6CF4" w:rsidRPr="00DE3571" w:rsidRDefault="005F6CF4" w:rsidP="0058649B">
            <w:pPr>
              <w:numPr>
                <w:ilvl w:val="0"/>
                <w:numId w:val="1"/>
              </w:num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How long did the patient need to stay in PACU?</w:t>
            </w:r>
          </w:p>
        </w:tc>
        <w:tc>
          <w:tcPr>
            <w:tcW w:w="2303" w:type="dxa"/>
          </w:tcPr>
          <w:p w14:paraId="5964B7CA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7EBB5CD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5BE0F0DB" w14:textId="77777777" w:rsidTr="0058649B">
        <w:trPr>
          <w:trHeight w:val="660"/>
        </w:trPr>
        <w:tc>
          <w:tcPr>
            <w:tcW w:w="3955" w:type="dxa"/>
          </w:tcPr>
          <w:p w14:paraId="316BF065" w14:textId="77777777" w:rsidR="005F6CF4" w:rsidRPr="00DE3571" w:rsidRDefault="005F6CF4" w:rsidP="0058649B">
            <w:pPr>
              <w:numPr>
                <w:ilvl w:val="0"/>
                <w:numId w:val="1"/>
              </w:num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Was naloxone given?</w:t>
            </w:r>
          </w:p>
          <w:p w14:paraId="14F21169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 xml:space="preserve">          Dose?</w:t>
            </w:r>
          </w:p>
        </w:tc>
        <w:tc>
          <w:tcPr>
            <w:tcW w:w="2303" w:type="dxa"/>
          </w:tcPr>
          <w:p w14:paraId="25929DE5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4C02F3D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6FD6934A" w14:textId="77777777" w:rsidTr="0058649B">
        <w:trPr>
          <w:trHeight w:val="1668"/>
        </w:trPr>
        <w:tc>
          <w:tcPr>
            <w:tcW w:w="3955" w:type="dxa"/>
          </w:tcPr>
          <w:p w14:paraId="5F84D627" w14:textId="77777777" w:rsidR="005F6CF4" w:rsidRPr="00DE3571" w:rsidRDefault="005F6CF4" w:rsidP="0058649B">
            <w:pPr>
              <w:numPr>
                <w:ilvl w:val="0"/>
                <w:numId w:val="1"/>
              </w:num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Were airway rescue maneuvers used to relieve airway obstruction?</w:t>
            </w:r>
          </w:p>
          <w:p w14:paraId="061872C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 xml:space="preserve">         Which ones?</w:t>
            </w:r>
          </w:p>
        </w:tc>
        <w:tc>
          <w:tcPr>
            <w:tcW w:w="2303" w:type="dxa"/>
          </w:tcPr>
          <w:p w14:paraId="72F8299C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Yes</w:t>
            </w:r>
          </w:p>
        </w:tc>
        <w:tc>
          <w:tcPr>
            <w:tcW w:w="2372" w:type="dxa"/>
          </w:tcPr>
          <w:p w14:paraId="35614666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No</w:t>
            </w:r>
          </w:p>
        </w:tc>
      </w:tr>
      <w:tr w:rsidR="005F6CF4" w:rsidRPr="00DE3571" w14:paraId="7A947C64" w14:textId="77777777" w:rsidTr="0058649B">
        <w:trPr>
          <w:trHeight w:val="1044"/>
        </w:trPr>
        <w:tc>
          <w:tcPr>
            <w:tcW w:w="3955" w:type="dxa"/>
          </w:tcPr>
          <w:p w14:paraId="15DD6EBA" w14:textId="77777777" w:rsidR="005F6CF4" w:rsidRPr="00DE3571" w:rsidRDefault="005F6CF4" w:rsidP="0058649B">
            <w:pPr>
              <w:numPr>
                <w:ilvl w:val="0"/>
                <w:numId w:val="1"/>
              </w:num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Was the patient intubated or re-intubated?</w:t>
            </w:r>
          </w:p>
        </w:tc>
        <w:tc>
          <w:tcPr>
            <w:tcW w:w="2303" w:type="dxa"/>
          </w:tcPr>
          <w:p w14:paraId="6AED9E53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Yes</w:t>
            </w:r>
          </w:p>
        </w:tc>
        <w:tc>
          <w:tcPr>
            <w:tcW w:w="2372" w:type="dxa"/>
          </w:tcPr>
          <w:p w14:paraId="38DFBE4E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No</w:t>
            </w:r>
          </w:p>
        </w:tc>
      </w:tr>
      <w:tr w:rsidR="005F6CF4" w:rsidRPr="00DE3571" w14:paraId="546ED8F4" w14:textId="77777777" w:rsidTr="0058649B">
        <w:trPr>
          <w:trHeight w:val="845"/>
        </w:trPr>
        <w:tc>
          <w:tcPr>
            <w:tcW w:w="3955" w:type="dxa"/>
          </w:tcPr>
          <w:p w14:paraId="2D75022A" w14:textId="77777777" w:rsidR="005F6CF4" w:rsidRPr="00DE3571" w:rsidRDefault="005F6CF4" w:rsidP="0058649B">
            <w:pPr>
              <w:numPr>
                <w:ilvl w:val="0"/>
                <w:numId w:val="1"/>
              </w:num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Did the patient need increased oxygen requirements?</w:t>
            </w:r>
          </w:p>
        </w:tc>
        <w:tc>
          <w:tcPr>
            <w:tcW w:w="2303" w:type="dxa"/>
          </w:tcPr>
          <w:p w14:paraId="7CE0C63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56213EB0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55629D25" w14:textId="77777777" w:rsidTr="0058649B">
        <w:trPr>
          <w:trHeight w:val="971"/>
        </w:trPr>
        <w:tc>
          <w:tcPr>
            <w:tcW w:w="3955" w:type="dxa"/>
          </w:tcPr>
          <w:p w14:paraId="3B85DB83" w14:textId="77777777" w:rsidR="005F6CF4" w:rsidRPr="00DE3571" w:rsidRDefault="005F6CF4" w:rsidP="0058649B">
            <w:pPr>
              <w:numPr>
                <w:ilvl w:val="0"/>
                <w:numId w:val="1"/>
              </w:num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Was O</w:t>
            </w:r>
            <w:r w:rsidRPr="00DE3571">
              <w:rPr>
                <w:sz w:val="24"/>
                <w:szCs w:val="24"/>
                <w:vertAlign w:val="subscript"/>
              </w:rPr>
              <w:t>2</w:t>
            </w:r>
            <w:r w:rsidRPr="00DE3571">
              <w:rPr>
                <w:sz w:val="24"/>
                <w:szCs w:val="24"/>
              </w:rPr>
              <w:t xml:space="preserve"> given via nasal cannula/ Face Mask, </w:t>
            </w:r>
            <w:proofErr w:type="gramStart"/>
            <w:r w:rsidRPr="00DE3571">
              <w:rPr>
                <w:sz w:val="24"/>
                <w:szCs w:val="24"/>
              </w:rPr>
              <w:t>Non re-breather</w:t>
            </w:r>
            <w:proofErr w:type="gramEnd"/>
            <w:r w:rsidRPr="00DE3571">
              <w:rPr>
                <w:sz w:val="24"/>
                <w:szCs w:val="24"/>
              </w:rPr>
              <w:t xml:space="preserve"> Mask </w:t>
            </w:r>
          </w:p>
        </w:tc>
        <w:tc>
          <w:tcPr>
            <w:tcW w:w="2303" w:type="dxa"/>
          </w:tcPr>
          <w:p w14:paraId="19430663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B58B69E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389DE4A6" w14:textId="77777777" w:rsidTr="0058649B">
        <w:trPr>
          <w:trHeight w:val="719"/>
        </w:trPr>
        <w:tc>
          <w:tcPr>
            <w:tcW w:w="3955" w:type="dxa"/>
          </w:tcPr>
          <w:p w14:paraId="433374CD" w14:textId="77777777" w:rsidR="005F6CF4" w:rsidRPr="00DE3571" w:rsidRDefault="005F6CF4" w:rsidP="0058649B">
            <w:pPr>
              <w:numPr>
                <w:ilvl w:val="0"/>
                <w:numId w:val="1"/>
              </w:num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How many liters of O</w:t>
            </w:r>
            <w:r w:rsidRPr="00DE3571">
              <w:rPr>
                <w:sz w:val="24"/>
                <w:szCs w:val="24"/>
                <w:vertAlign w:val="subscript"/>
              </w:rPr>
              <w:t>2</w:t>
            </w:r>
            <w:r w:rsidRPr="00DE3571">
              <w:rPr>
                <w:sz w:val="24"/>
                <w:szCs w:val="24"/>
              </w:rPr>
              <w:t xml:space="preserve"> were used</w:t>
            </w:r>
          </w:p>
        </w:tc>
        <w:tc>
          <w:tcPr>
            <w:tcW w:w="2303" w:type="dxa"/>
          </w:tcPr>
          <w:p w14:paraId="2814A694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B4747E5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6A84359F" w14:textId="77777777" w:rsidTr="0058649B">
        <w:trPr>
          <w:trHeight w:val="836"/>
        </w:trPr>
        <w:tc>
          <w:tcPr>
            <w:tcW w:w="3955" w:type="dxa"/>
          </w:tcPr>
          <w:p w14:paraId="1C598096" w14:textId="77777777" w:rsidR="005F6CF4" w:rsidRPr="00DE3571" w:rsidRDefault="005F6CF4" w:rsidP="0058649B">
            <w:pPr>
              <w:numPr>
                <w:ilvl w:val="0"/>
                <w:numId w:val="1"/>
              </w:num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Was the patient admitted in the ICU, HDU or general floor?</w:t>
            </w:r>
          </w:p>
        </w:tc>
        <w:tc>
          <w:tcPr>
            <w:tcW w:w="2303" w:type="dxa"/>
          </w:tcPr>
          <w:p w14:paraId="30A6AA86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4E89AB8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  <w:tr w:rsidR="005F6CF4" w:rsidRPr="00DE3571" w14:paraId="6CC1522D" w14:textId="77777777" w:rsidTr="0058649B">
        <w:trPr>
          <w:trHeight w:val="1295"/>
        </w:trPr>
        <w:tc>
          <w:tcPr>
            <w:tcW w:w="3955" w:type="dxa"/>
          </w:tcPr>
          <w:p w14:paraId="6D09F81D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Was other standard monitoring done (SPO</w:t>
            </w:r>
            <w:r w:rsidRPr="00DE3571">
              <w:rPr>
                <w:sz w:val="24"/>
                <w:szCs w:val="24"/>
                <w:vertAlign w:val="subscript"/>
              </w:rPr>
              <w:t>2</w:t>
            </w:r>
            <w:r w:rsidRPr="00DE3571">
              <w:rPr>
                <w:sz w:val="24"/>
                <w:szCs w:val="24"/>
              </w:rPr>
              <w:t xml:space="preserve">, BP, ECG and HR monitoring done?) </w:t>
            </w:r>
          </w:p>
          <w:p w14:paraId="32806B32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  <w:r w:rsidRPr="00DE3571">
              <w:rPr>
                <w:sz w:val="24"/>
                <w:szCs w:val="24"/>
              </w:rPr>
              <w:t>Record the baseline SPO</w:t>
            </w:r>
            <w:r w:rsidRPr="00DE3571">
              <w:rPr>
                <w:sz w:val="24"/>
                <w:szCs w:val="24"/>
                <w:vertAlign w:val="subscript"/>
              </w:rPr>
              <w:t>2.</w:t>
            </w:r>
          </w:p>
        </w:tc>
        <w:tc>
          <w:tcPr>
            <w:tcW w:w="2303" w:type="dxa"/>
          </w:tcPr>
          <w:p w14:paraId="039D1DFB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D93DE3B" w14:textId="77777777" w:rsidR="005F6CF4" w:rsidRPr="00DE3571" w:rsidRDefault="005F6CF4" w:rsidP="0058649B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</w:tbl>
    <w:p w14:paraId="4F7A72E5" w14:textId="77777777" w:rsidR="005F6CF4" w:rsidRPr="00DE3571" w:rsidRDefault="005F6CF4" w:rsidP="005F6CF4"/>
    <w:p w14:paraId="43CBFD63" w14:textId="77777777" w:rsidR="005F6CF4" w:rsidRPr="00DE3571" w:rsidRDefault="005F6CF4"/>
    <w:sectPr w:rsidR="005F6CF4" w:rsidRPr="00DE3571" w:rsidSect="00FD1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096411"/>
    <w:multiLevelType w:val="hybridMultilevel"/>
    <w:tmpl w:val="F59AD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49"/>
    <w:rsid w:val="00000D3B"/>
    <w:rsid w:val="00001B4F"/>
    <w:rsid w:val="00004776"/>
    <w:rsid w:val="00020760"/>
    <w:rsid w:val="0002155A"/>
    <w:rsid w:val="00023288"/>
    <w:rsid w:val="000266F4"/>
    <w:rsid w:val="00036113"/>
    <w:rsid w:val="00040D2D"/>
    <w:rsid w:val="00041764"/>
    <w:rsid w:val="00041CB8"/>
    <w:rsid w:val="00042F8B"/>
    <w:rsid w:val="000430B2"/>
    <w:rsid w:val="00044C8F"/>
    <w:rsid w:val="00045AC6"/>
    <w:rsid w:val="000477D9"/>
    <w:rsid w:val="000503E6"/>
    <w:rsid w:val="000532CE"/>
    <w:rsid w:val="00054EF7"/>
    <w:rsid w:val="00055CEB"/>
    <w:rsid w:val="0005664A"/>
    <w:rsid w:val="00065607"/>
    <w:rsid w:val="00071683"/>
    <w:rsid w:val="000726CC"/>
    <w:rsid w:val="0007312D"/>
    <w:rsid w:val="00075416"/>
    <w:rsid w:val="00076842"/>
    <w:rsid w:val="000816F4"/>
    <w:rsid w:val="0008306D"/>
    <w:rsid w:val="00086375"/>
    <w:rsid w:val="00090954"/>
    <w:rsid w:val="00091743"/>
    <w:rsid w:val="00092F04"/>
    <w:rsid w:val="00094F5F"/>
    <w:rsid w:val="0009500D"/>
    <w:rsid w:val="000A13D2"/>
    <w:rsid w:val="000A4A7C"/>
    <w:rsid w:val="000B4DDC"/>
    <w:rsid w:val="000B7173"/>
    <w:rsid w:val="000B76AD"/>
    <w:rsid w:val="000C03AB"/>
    <w:rsid w:val="000C7DD6"/>
    <w:rsid w:val="000D281B"/>
    <w:rsid w:val="000E2359"/>
    <w:rsid w:val="000E33F8"/>
    <w:rsid w:val="000E43DF"/>
    <w:rsid w:val="000F5A56"/>
    <w:rsid w:val="000F5B40"/>
    <w:rsid w:val="001003B6"/>
    <w:rsid w:val="00112370"/>
    <w:rsid w:val="00121A73"/>
    <w:rsid w:val="00123E51"/>
    <w:rsid w:val="00125CFC"/>
    <w:rsid w:val="001261D6"/>
    <w:rsid w:val="00132FE0"/>
    <w:rsid w:val="00142615"/>
    <w:rsid w:val="00143581"/>
    <w:rsid w:val="00146DDD"/>
    <w:rsid w:val="00155310"/>
    <w:rsid w:val="00161DA7"/>
    <w:rsid w:val="00172506"/>
    <w:rsid w:val="001804B6"/>
    <w:rsid w:val="00182B19"/>
    <w:rsid w:val="00183D4E"/>
    <w:rsid w:val="001861D1"/>
    <w:rsid w:val="00191A53"/>
    <w:rsid w:val="0019296F"/>
    <w:rsid w:val="001944EA"/>
    <w:rsid w:val="00197F75"/>
    <w:rsid w:val="001A0E67"/>
    <w:rsid w:val="001A1534"/>
    <w:rsid w:val="001A35E6"/>
    <w:rsid w:val="001A5097"/>
    <w:rsid w:val="001A5CDC"/>
    <w:rsid w:val="001B58CE"/>
    <w:rsid w:val="001B6773"/>
    <w:rsid w:val="001C2DA9"/>
    <w:rsid w:val="001D36D4"/>
    <w:rsid w:val="001D76C7"/>
    <w:rsid w:val="001E079A"/>
    <w:rsid w:val="001E4EBA"/>
    <w:rsid w:val="001E70DC"/>
    <w:rsid w:val="001F29C4"/>
    <w:rsid w:val="001F34F7"/>
    <w:rsid w:val="00202CA7"/>
    <w:rsid w:val="002039F1"/>
    <w:rsid w:val="00205ECA"/>
    <w:rsid w:val="00207934"/>
    <w:rsid w:val="00210CA0"/>
    <w:rsid w:val="002117BC"/>
    <w:rsid w:val="00214B6F"/>
    <w:rsid w:val="0021785A"/>
    <w:rsid w:val="00225F94"/>
    <w:rsid w:val="0022616F"/>
    <w:rsid w:val="0022791E"/>
    <w:rsid w:val="00230A39"/>
    <w:rsid w:val="00230EDC"/>
    <w:rsid w:val="00232AFF"/>
    <w:rsid w:val="00233B33"/>
    <w:rsid w:val="00236277"/>
    <w:rsid w:val="0024038E"/>
    <w:rsid w:val="00244611"/>
    <w:rsid w:val="002446B1"/>
    <w:rsid w:val="002469BC"/>
    <w:rsid w:val="00246F2D"/>
    <w:rsid w:val="00246FCD"/>
    <w:rsid w:val="002539B3"/>
    <w:rsid w:val="00255D07"/>
    <w:rsid w:val="002644F6"/>
    <w:rsid w:val="0026500D"/>
    <w:rsid w:val="0027400F"/>
    <w:rsid w:val="00274633"/>
    <w:rsid w:val="00274D1D"/>
    <w:rsid w:val="002778BA"/>
    <w:rsid w:val="00285E9D"/>
    <w:rsid w:val="0029218D"/>
    <w:rsid w:val="00292691"/>
    <w:rsid w:val="00294214"/>
    <w:rsid w:val="00295BDC"/>
    <w:rsid w:val="00296441"/>
    <w:rsid w:val="00297178"/>
    <w:rsid w:val="002A0E90"/>
    <w:rsid w:val="002A17C5"/>
    <w:rsid w:val="002A36BD"/>
    <w:rsid w:val="002A3D67"/>
    <w:rsid w:val="002A5686"/>
    <w:rsid w:val="002A5D2F"/>
    <w:rsid w:val="002B1276"/>
    <w:rsid w:val="002B4F59"/>
    <w:rsid w:val="002B7F83"/>
    <w:rsid w:val="002C1381"/>
    <w:rsid w:val="002C7D3D"/>
    <w:rsid w:val="002D17CB"/>
    <w:rsid w:val="002D3FD7"/>
    <w:rsid w:val="002D5FB1"/>
    <w:rsid w:val="002E039E"/>
    <w:rsid w:val="002E3E54"/>
    <w:rsid w:val="002E4D96"/>
    <w:rsid w:val="002E6239"/>
    <w:rsid w:val="002F1CC7"/>
    <w:rsid w:val="002F3F3F"/>
    <w:rsid w:val="00301996"/>
    <w:rsid w:val="00303FD0"/>
    <w:rsid w:val="00307D30"/>
    <w:rsid w:val="003106B1"/>
    <w:rsid w:val="00312D5B"/>
    <w:rsid w:val="00316982"/>
    <w:rsid w:val="003205BE"/>
    <w:rsid w:val="00322EC1"/>
    <w:rsid w:val="00325B0E"/>
    <w:rsid w:val="00332D9F"/>
    <w:rsid w:val="0034188D"/>
    <w:rsid w:val="00341DBD"/>
    <w:rsid w:val="00344BAC"/>
    <w:rsid w:val="003543E5"/>
    <w:rsid w:val="003558A6"/>
    <w:rsid w:val="00362BEF"/>
    <w:rsid w:val="00363999"/>
    <w:rsid w:val="00366E22"/>
    <w:rsid w:val="00372240"/>
    <w:rsid w:val="003765FB"/>
    <w:rsid w:val="003826AF"/>
    <w:rsid w:val="00387432"/>
    <w:rsid w:val="003963A3"/>
    <w:rsid w:val="003977FA"/>
    <w:rsid w:val="003A52D8"/>
    <w:rsid w:val="003B0085"/>
    <w:rsid w:val="003B15E4"/>
    <w:rsid w:val="003C34EC"/>
    <w:rsid w:val="003C3CB5"/>
    <w:rsid w:val="003C4569"/>
    <w:rsid w:val="003C702D"/>
    <w:rsid w:val="003C70D5"/>
    <w:rsid w:val="003D3814"/>
    <w:rsid w:val="003D7D05"/>
    <w:rsid w:val="003E06F7"/>
    <w:rsid w:val="003E15A2"/>
    <w:rsid w:val="003E40BE"/>
    <w:rsid w:val="003E613E"/>
    <w:rsid w:val="003E72D3"/>
    <w:rsid w:val="003F129F"/>
    <w:rsid w:val="003F2B01"/>
    <w:rsid w:val="00407561"/>
    <w:rsid w:val="00417544"/>
    <w:rsid w:val="004223F9"/>
    <w:rsid w:val="00426DD7"/>
    <w:rsid w:val="00430ED1"/>
    <w:rsid w:val="004328EF"/>
    <w:rsid w:val="00432E56"/>
    <w:rsid w:val="004348BE"/>
    <w:rsid w:val="0043551F"/>
    <w:rsid w:val="00435EF4"/>
    <w:rsid w:val="00440664"/>
    <w:rsid w:val="00442FB7"/>
    <w:rsid w:val="00446A67"/>
    <w:rsid w:val="00447141"/>
    <w:rsid w:val="004517D6"/>
    <w:rsid w:val="00452112"/>
    <w:rsid w:val="00455F32"/>
    <w:rsid w:val="00456E00"/>
    <w:rsid w:val="00462068"/>
    <w:rsid w:val="00467494"/>
    <w:rsid w:val="00473456"/>
    <w:rsid w:val="004735D3"/>
    <w:rsid w:val="004827A8"/>
    <w:rsid w:val="00490383"/>
    <w:rsid w:val="00490775"/>
    <w:rsid w:val="004907DD"/>
    <w:rsid w:val="0049216B"/>
    <w:rsid w:val="00495074"/>
    <w:rsid w:val="0049681F"/>
    <w:rsid w:val="004A453C"/>
    <w:rsid w:val="004A4926"/>
    <w:rsid w:val="004A5FED"/>
    <w:rsid w:val="004A6F9F"/>
    <w:rsid w:val="004B4FE8"/>
    <w:rsid w:val="004B7ABC"/>
    <w:rsid w:val="004C63E2"/>
    <w:rsid w:val="004C6B0D"/>
    <w:rsid w:val="004D081E"/>
    <w:rsid w:val="004D416E"/>
    <w:rsid w:val="004D6DB5"/>
    <w:rsid w:val="004E0BCE"/>
    <w:rsid w:val="004E454B"/>
    <w:rsid w:val="004E476E"/>
    <w:rsid w:val="004E64ED"/>
    <w:rsid w:val="005003C4"/>
    <w:rsid w:val="00501464"/>
    <w:rsid w:val="00501A2E"/>
    <w:rsid w:val="00502945"/>
    <w:rsid w:val="005069CA"/>
    <w:rsid w:val="00510410"/>
    <w:rsid w:val="00511BD8"/>
    <w:rsid w:val="00514DAB"/>
    <w:rsid w:val="00521E16"/>
    <w:rsid w:val="0052384F"/>
    <w:rsid w:val="005309E5"/>
    <w:rsid w:val="005372D5"/>
    <w:rsid w:val="00537F49"/>
    <w:rsid w:val="0054077B"/>
    <w:rsid w:val="00541A7F"/>
    <w:rsid w:val="005447CC"/>
    <w:rsid w:val="00545F91"/>
    <w:rsid w:val="00557724"/>
    <w:rsid w:val="00564AA9"/>
    <w:rsid w:val="00567525"/>
    <w:rsid w:val="00567CCA"/>
    <w:rsid w:val="00570A25"/>
    <w:rsid w:val="00572F1C"/>
    <w:rsid w:val="0057482C"/>
    <w:rsid w:val="005816A1"/>
    <w:rsid w:val="005836FE"/>
    <w:rsid w:val="005867DE"/>
    <w:rsid w:val="00591C88"/>
    <w:rsid w:val="00592239"/>
    <w:rsid w:val="00594018"/>
    <w:rsid w:val="005948DB"/>
    <w:rsid w:val="00595F83"/>
    <w:rsid w:val="0059791C"/>
    <w:rsid w:val="005A1737"/>
    <w:rsid w:val="005A1936"/>
    <w:rsid w:val="005A3A7A"/>
    <w:rsid w:val="005A417C"/>
    <w:rsid w:val="005A56BD"/>
    <w:rsid w:val="005A76D2"/>
    <w:rsid w:val="005B2C03"/>
    <w:rsid w:val="005B5DB3"/>
    <w:rsid w:val="005B6AED"/>
    <w:rsid w:val="005B747B"/>
    <w:rsid w:val="005C1F15"/>
    <w:rsid w:val="005C58E4"/>
    <w:rsid w:val="005C7B74"/>
    <w:rsid w:val="005D3239"/>
    <w:rsid w:val="005D43F0"/>
    <w:rsid w:val="005E03F2"/>
    <w:rsid w:val="005E3AD2"/>
    <w:rsid w:val="005E4823"/>
    <w:rsid w:val="005E4D45"/>
    <w:rsid w:val="005E52E6"/>
    <w:rsid w:val="005E71CC"/>
    <w:rsid w:val="005F07B5"/>
    <w:rsid w:val="005F2144"/>
    <w:rsid w:val="005F6CF4"/>
    <w:rsid w:val="00602468"/>
    <w:rsid w:val="00611A51"/>
    <w:rsid w:val="00612647"/>
    <w:rsid w:val="006164ED"/>
    <w:rsid w:val="00620B46"/>
    <w:rsid w:val="0062253C"/>
    <w:rsid w:val="0062682F"/>
    <w:rsid w:val="00630388"/>
    <w:rsid w:val="00633E01"/>
    <w:rsid w:val="006353DF"/>
    <w:rsid w:val="0063678C"/>
    <w:rsid w:val="006424DD"/>
    <w:rsid w:val="0064317A"/>
    <w:rsid w:val="0064357D"/>
    <w:rsid w:val="00643A0C"/>
    <w:rsid w:val="00643F80"/>
    <w:rsid w:val="00644626"/>
    <w:rsid w:val="00646457"/>
    <w:rsid w:val="00647CE0"/>
    <w:rsid w:val="00650C0B"/>
    <w:rsid w:val="00652D2C"/>
    <w:rsid w:val="00657005"/>
    <w:rsid w:val="00665AE9"/>
    <w:rsid w:val="006707B0"/>
    <w:rsid w:val="00672802"/>
    <w:rsid w:val="006728AA"/>
    <w:rsid w:val="00685A81"/>
    <w:rsid w:val="00693476"/>
    <w:rsid w:val="00697B27"/>
    <w:rsid w:val="006A39D3"/>
    <w:rsid w:val="006A5731"/>
    <w:rsid w:val="006A58DF"/>
    <w:rsid w:val="006A61E2"/>
    <w:rsid w:val="006B029A"/>
    <w:rsid w:val="006B572A"/>
    <w:rsid w:val="006C2BFC"/>
    <w:rsid w:val="006C4319"/>
    <w:rsid w:val="006C4613"/>
    <w:rsid w:val="006C72F8"/>
    <w:rsid w:val="006D4AD8"/>
    <w:rsid w:val="006E34A8"/>
    <w:rsid w:val="006E680D"/>
    <w:rsid w:val="006F2BBB"/>
    <w:rsid w:val="006F5B90"/>
    <w:rsid w:val="0070198A"/>
    <w:rsid w:val="00710A4C"/>
    <w:rsid w:val="00711057"/>
    <w:rsid w:val="00711392"/>
    <w:rsid w:val="0071440A"/>
    <w:rsid w:val="00714F66"/>
    <w:rsid w:val="0071787B"/>
    <w:rsid w:val="007336C0"/>
    <w:rsid w:val="0074357E"/>
    <w:rsid w:val="00743C85"/>
    <w:rsid w:val="00744C54"/>
    <w:rsid w:val="007502F5"/>
    <w:rsid w:val="00757B1E"/>
    <w:rsid w:val="00757DA9"/>
    <w:rsid w:val="007608F5"/>
    <w:rsid w:val="0076341A"/>
    <w:rsid w:val="00763920"/>
    <w:rsid w:val="00767E28"/>
    <w:rsid w:val="00780293"/>
    <w:rsid w:val="007815BC"/>
    <w:rsid w:val="00782536"/>
    <w:rsid w:val="007907EB"/>
    <w:rsid w:val="007A08E4"/>
    <w:rsid w:val="007A1154"/>
    <w:rsid w:val="007A24D1"/>
    <w:rsid w:val="007B2B85"/>
    <w:rsid w:val="007B4147"/>
    <w:rsid w:val="007C1227"/>
    <w:rsid w:val="007C131C"/>
    <w:rsid w:val="007C27CD"/>
    <w:rsid w:val="007C58C2"/>
    <w:rsid w:val="007C5A7E"/>
    <w:rsid w:val="007D366A"/>
    <w:rsid w:val="007E38F2"/>
    <w:rsid w:val="007E54F4"/>
    <w:rsid w:val="007F309E"/>
    <w:rsid w:val="007F3418"/>
    <w:rsid w:val="007F4E21"/>
    <w:rsid w:val="007F6364"/>
    <w:rsid w:val="007F6883"/>
    <w:rsid w:val="007F7875"/>
    <w:rsid w:val="008002CB"/>
    <w:rsid w:val="008029FC"/>
    <w:rsid w:val="008072E9"/>
    <w:rsid w:val="008114E5"/>
    <w:rsid w:val="00813095"/>
    <w:rsid w:val="008154F8"/>
    <w:rsid w:val="00815D3A"/>
    <w:rsid w:val="00815DB3"/>
    <w:rsid w:val="00822F02"/>
    <w:rsid w:val="0082321D"/>
    <w:rsid w:val="0083712A"/>
    <w:rsid w:val="00842B7E"/>
    <w:rsid w:val="00843D75"/>
    <w:rsid w:val="008522B9"/>
    <w:rsid w:val="00856F9A"/>
    <w:rsid w:val="008606A7"/>
    <w:rsid w:val="008623BA"/>
    <w:rsid w:val="00862C78"/>
    <w:rsid w:val="00863BE9"/>
    <w:rsid w:val="00864BC5"/>
    <w:rsid w:val="00866C9C"/>
    <w:rsid w:val="00867EC2"/>
    <w:rsid w:val="00871E30"/>
    <w:rsid w:val="008726F2"/>
    <w:rsid w:val="008742A4"/>
    <w:rsid w:val="0088045A"/>
    <w:rsid w:val="00883736"/>
    <w:rsid w:val="008923B0"/>
    <w:rsid w:val="00892F40"/>
    <w:rsid w:val="008930BE"/>
    <w:rsid w:val="00893987"/>
    <w:rsid w:val="00895778"/>
    <w:rsid w:val="0089655C"/>
    <w:rsid w:val="008A1102"/>
    <w:rsid w:val="008A15AD"/>
    <w:rsid w:val="008A1BB5"/>
    <w:rsid w:val="008A2D29"/>
    <w:rsid w:val="008A75FC"/>
    <w:rsid w:val="008A7F0B"/>
    <w:rsid w:val="008B147C"/>
    <w:rsid w:val="008B3AC5"/>
    <w:rsid w:val="008B51E7"/>
    <w:rsid w:val="008B6374"/>
    <w:rsid w:val="008C1A63"/>
    <w:rsid w:val="008C4B19"/>
    <w:rsid w:val="008C566D"/>
    <w:rsid w:val="008D239A"/>
    <w:rsid w:val="008D4D14"/>
    <w:rsid w:val="008D6D56"/>
    <w:rsid w:val="008E031A"/>
    <w:rsid w:val="008E1D15"/>
    <w:rsid w:val="008E5394"/>
    <w:rsid w:val="008E751C"/>
    <w:rsid w:val="008F3A75"/>
    <w:rsid w:val="00905B6B"/>
    <w:rsid w:val="00912566"/>
    <w:rsid w:val="00914609"/>
    <w:rsid w:val="00915169"/>
    <w:rsid w:val="00915216"/>
    <w:rsid w:val="00920AC2"/>
    <w:rsid w:val="0092130E"/>
    <w:rsid w:val="00925663"/>
    <w:rsid w:val="009360C2"/>
    <w:rsid w:val="00951DB8"/>
    <w:rsid w:val="0095368E"/>
    <w:rsid w:val="00960F27"/>
    <w:rsid w:val="0096184B"/>
    <w:rsid w:val="00966979"/>
    <w:rsid w:val="0098016B"/>
    <w:rsid w:val="00983437"/>
    <w:rsid w:val="00995D80"/>
    <w:rsid w:val="00997DFE"/>
    <w:rsid w:val="009A0A6C"/>
    <w:rsid w:val="009A1CDE"/>
    <w:rsid w:val="009A615A"/>
    <w:rsid w:val="009C0FB8"/>
    <w:rsid w:val="009C3256"/>
    <w:rsid w:val="009C7F2F"/>
    <w:rsid w:val="009D3193"/>
    <w:rsid w:val="009D7310"/>
    <w:rsid w:val="009E5435"/>
    <w:rsid w:val="009E619C"/>
    <w:rsid w:val="009E6C8B"/>
    <w:rsid w:val="009E7040"/>
    <w:rsid w:val="009F7FFA"/>
    <w:rsid w:val="00A01E06"/>
    <w:rsid w:val="00A05CFE"/>
    <w:rsid w:val="00A066D2"/>
    <w:rsid w:val="00A06DF2"/>
    <w:rsid w:val="00A07A1E"/>
    <w:rsid w:val="00A174E0"/>
    <w:rsid w:val="00A30D5E"/>
    <w:rsid w:val="00A30F25"/>
    <w:rsid w:val="00A31BF3"/>
    <w:rsid w:val="00A3331D"/>
    <w:rsid w:val="00A34A65"/>
    <w:rsid w:val="00A351F1"/>
    <w:rsid w:val="00A35572"/>
    <w:rsid w:val="00A4763D"/>
    <w:rsid w:val="00A50987"/>
    <w:rsid w:val="00A50EEF"/>
    <w:rsid w:val="00A5186B"/>
    <w:rsid w:val="00A55BF4"/>
    <w:rsid w:val="00A56EE9"/>
    <w:rsid w:val="00A57967"/>
    <w:rsid w:val="00A637A9"/>
    <w:rsid w:val="00A7106E"/>
    <w:rsid w:val="00A71299"/>
    <w:rsid w:val="00A87E02"/>
    <w:rsid w:val="00A96BE6"/>
    <w:rsid w:val="00A97C8C"/>
    <w:rsid w:val="00AB00F4"/>
    <w:rsid w:val="00AB1F0C"/>
    <w:rsid w:val="00AB2BF7"/>
    <w:rsid w:val="00AB56C7"/>
    <w:rsid w:val="00AB73D0"/>
    <w:rsid w:val="00AB7C53"/>
    <w:rsid w:val="00AD00BB"/>
    <w:rsid w:val="00AD1F10"/>
    <w:rsid w:val="00AE7664"/>
    <w:rsid w:val="00AF5F6B"/>
    <w:rsid w:val="00AF7E89"/>
    <w:rsid w:val="00B039D4"/>
    <w:rsid w:val="00B255E5"/>
    <w:rsid w:val="00B307B3"/>
    <w:rsid w:val="00B320AC"/>
    <w:rsid w:val="00B369A7"/>
    <w:rsid w:val="00B40E20"/>
    <w:rsid w:val="00B573AC"/>
    <w:rsid w:val="00B57A7A"/>
    <w:rsid w:val="00B6235B"/>
    <w:rsid w:val="00B63AAF"/>
    <w:rsid w:val="00B649A3"/>
    <w:rsid w:val="00B66654"/>
    <w:rsid w:val="00B66676"/>
    <w:rsid w:val="00B66692"/>
    <w:rsid w:val="00B675C2"/>
    <w:rsid w:val="00B77576"/>
    <w:rsid w:val="00B81EC7"/>
    <w:rsid w:val="00B83766"/>
    <w:rsid w:val="00B92239"/>
    <w:rsid w:val="00B96D5D"/>
    <w:rsid w:val="00B97FCC"/>
    <w:rsid w:val="00BA3D88"/>
    <w:rsid w:val="00BA5659"/>
    <w:rsid w:val="00BB196E"/>
    <w:rsid w:val="00BB4E8C"/>
    <w:rsid w:val="00BC3469"/>
    <w:rsid w:val="00BC433E"/>
    <w:rsid w:val="00BC4A3F"/>
    <w:rsid w:val="00BC5EED"/>
    <w:rsid w:val="00BD2011"/>
    <w:rsid w:val="00BE0F12"/>
    <w:rsid w:val="00BE46CD"/>
    <w:rsid w:val="00BE61A2"/>
    <w:rsid w:val="00BE6761"/>
    <w:rsid w:val="00BF0776"/>
    <w:rsid w:val="00BF135B"/>
    <w:rsid w:val="00BF1FDF"/>
    <w:rsid w:val="00BF5E35"/>
    <w:rsid w:val="00BF62DA"/>
    <w:rsid w:val="00BF651C"/>
    <w:rsid w:val="00C05572"/>
    <w:rsid w:val="00C05FD1"/>
    <w:rsid w:val="00C11394"/>
    <w:rsid w:val="00C15F66"/>
    <w:rsid w:val="00C20234"/>
    <w:rsid w:val="00C20C1A"/>
    <w:rsid w:val="00C214F4"/>
    <w:rsid w:val="00C239EF"/>
    <w:rsid w:val="00C24D34"/>
    <w:rsid w:val="00C31185"/>
    <w:rsid w:val="00C43A65"/>
    <w:rsid w:val="00C4467F"/>
    <w:rsid w:val="00C455BF"/>
    <w:rsid w:val="00C50181"/>
    <w:rsid w:val="00C53510"/>
    <w:rsid w:val="00C549B8"/>
    <w:rsid w:val="00C633A9"/>
    <w:rsid w:val="00C7202A"/>
    <w:rsid w:val="00C72033"/>
    <w:rsid w:val="00C76817"/>
    <w:rsid w:val="00C769A8"/>
    <w:rsid w:val="00C82A2D"/>
    <w:rsid w:val="00C846A6"/>
    <w:rsid w:val="00C91313"/>
    <w:rsid w:val="00C94733"/>
    <w:rsid w:val="00C94DBA"/>
    <w:rsid w:val="00C95611"/>
    <w:rsid w:val="00CA2433"/>
    <w:rsid w:val="00CA2E6F"/>
    <w:rsid w:val="00CA6F5D"/>
    <w:rsid w:val="00CB1F55"/>
    <w:rsid w:val="00CB2943"/>
    <w:rsid w:val="00CB6ECA"/>
    <w:rsid w:val="00CC3A52"/>
    <w:rsid w:val="00CC4A50"/>
    <w:rsid w:val="00CC7245"/>
    <w:rsid w:val="00CD149A"/>
    <w:rsid w:val="00CD3039"/>
    <w:rsid w:val="00CD6F52"/>
    <w:rsid w:val="00CE03F2"/>
    <w:rsid w:val="00CE0CE3"/>
    <w:rsid w:val="00CE13CF"/>
    <w:rsid w:val="00CE22D2"/>
    <w:rsid w:val="00CE2E73"/>
    <w:rsid w:val="00CF3F78"/>
    <w:rsid w:val="00CF4FFE"/>
    <w:rsid w:val="00CF5978"/>
    <w:rsid w:val="00CF7158"/>
    <w:rsid w:val="00D01348"/>
    <w:rsid w:val="00D014DE"/>
    <w:rsid w:val="00D02B66"/>
    <w:rsid w:val="00D04001"/>
    <w:rsid w:val="00D04191"/>
    <w:rsid w:val="00D11E3B"/>
    <w:rsid w:val="00D15629"/>
    <w:rsid w:val="00D15783"/>
    <w:rsid w:val="00D23855"/>
    <w:rsid w:val="00D30352"/>
    <w:rsid w:val="00D310C8"/>
    <w:rsid w:val="00D420C5"/>
    <w:rsid w:val="00D42847"/>
    <w:rsid w:val="00D46E27"/>
    <w:rsid w:val="00D522B7"/>
    <w:rsid w:val="00D57831"/>
    <w:rsid w:val="00D606CF"/>
    <w:rsid w:val="00D60A4C"/>
    <w:rsid w:val="00D6263B"/>
    <w:rsid w:val="00D654DB"/>
    <w:rsid w:val="00D655B0"/>
    <w:rsid w:val="00D677B2"/>
    <w:rsid w:val="00D70AD7"/>
    <w:rsid w:val="00D71594"/>
    <w:rsid w:val="00D75DA2"/>
    <w:rsid w:val="00D77645"/>
    <w:rsid w:val="00D807E7"/>
    <w:rsid w:val="00D840FA"/>
    <w:rsid w:val="00D87028"/>
    <w:rsid w:val="00D878F7"/>
    <w:rsid w:val="00D979D2"/>
    <w:rsid w:val="00DA13A4"/>
    <w:rsid w:val="00DB0323"/>
    <w:rsid w:val="00DB4E7D"/>
    <w:rsid w:val="00DB5005"/>
    <w:rsid w:val="00DC4F41"/>
    <w:rsid w:val="00DC5B9C"/>
    <w:rsid w:val="00DC69A2"/>
    <w:rsid w:val="00DC763A"/>
    <w:rsid w:val="00DD2361"/>
    <w:rsid w:val="00DD5903"/>
    <w:rsid w:val="00DD7446"/>
    <w:rsid w:val="00DE3571"/>
    <w:rsid w:val="00DF2B12"/>
    <w:rsid w:val="00DF2C1C"/>
    <w:rsid w:val="00DF2EF1"/>
    <w:rsid w:val="00DF3A39"/>
    <w:rsid w:val="00DF523E"/>
    <w:rsid w:val="00E02AE9"/>
    <w:rsid w:val="00E0316F"/>
    <w:rsid w:val="00E058A7"/>
    <w:rsid w:val="00E06584"/>
    <w:rsid w:val="00E06A92"/>
    <w:rsid w:val="00E07B90"/>
    <w:rsid w:val="00E144B9"/>
    <w:rsid w:val="00E259CD"/>
    <w:rsid w:val="00E25A35"/>
    <w:rsid w:val="00E26FC0"/>
    <w:rsid w:val="00E3099B"/>
    <w:rsid w:val="00E30ADB"/>
    <w:rsid w:val="00E3341C"/>
    <w:rsid w:val="00E33FE6"/>
    <w:rsid w:val="00E36216"/>
    <w:rsid w:val="00E4634C"/>
    <w:rsid w:val="00E4740D"/>
    <w:rsid w:val="00E502AE"/>
    <w:rsid w:val="00E50E1B"/>
    <w:rsid w:val="00E523AF"/>
    <w:rsid w:val="00E54187"/>
    <w:rsid w:val="00E566D2"/>
    <w:rsid w:val="00E60804"/>
    <w:rsid w:val="00E60DD8"/>
    <w:rsid w:val="00E6185E"/>
    <w:rsid w:val="00E65599"/>
    <w:rsid w:val="00E707D0"/>
    <w:rsid w:val="00E7110D"/>
    <w:rsid w:val="00E81A12"/>
    <w:rsid w:val="00E8200C"/>
    <w:rsid w:val="00E9578C"/>
    <w:rsid w:val="00EA14F8"/>
    <w:rsid w:val="00EA1931"/>
    <w:rsid w:val="00EA5224"/>
    <w:rsid w:val="00EB16AA"/>
    <w:rsid w:val="00EB3C13"/>
    <w:rsid w:val="00EC1734"/>
    <w:rsid w:val="00EC34FC"/>
    <w:rsid w:val="00EC5040"/>
    <w:rsid w:val="00EC71BC"/>
    <w:rsid w:val="00ED07C0"/>
    <w:rsid w:val="00ED2863"/>
    <w:rsid w:val="00ED3AE6"/>
    <w:rsid w:val="00EE0B1C"/>
    <w:rsid w:val="00EE0BB4"/>
    <w:rsid w:val="00EE1844"/>
    <w:rsid w:val="00EE3C24"/>
    <w:rsid w:val="00EE651E"/>
    <w:rsid w:val="00EF1749"/>
    <w:rsid w:val="00EF1CCD"/>
    <w:rsid w:val="00EF1D20"/>
    <w:rsid w:val="00EF4A32"/>
    <w:rsid w:val="00F05B02"/>
    <w:rsid w:val="00F06DA1"/>
    <w:rsid w:val="00F11DFE"/>
    <w:rsid w:val="00F150B5"/>
    <w:rsid w:val="00F150E2"/>
    <w:rsid w:val="00F2150F"/>
    <w:rsid w:val="00F230A3"/>
    <w:rsid w:val="00F25099"/>
    <w:rsid w:val="00F27A84"/>
    <w:rsid w:val="00F30457"/>
    <w:rsid w:val="00F323F1"/>
    <w:rsid w:val="00F3389B"/>
    <w:rsid w:val="00F40143"/>
    <w:rsid w:val="00F40DC5"/>
    <w:rsid w:val="00F41AE8"/>
    <w:rsid w:val="00F468BE"/>
    <w:rsid w:val="00F532C0"/>
    <w:rsid w:val="00F5331E"/>
    <w:rsid w:val="00F54318"/>
    <w:rsid w:val="00F56C0B"/>
    <w:rsid w:val="00F654F1"/>
    <w:rsid w:val="00F71CD3"/>
    <w:rsid w:val="00F735A6"/>
    <w:rsid w:val="00F750AD"/>
    <w:rsid w:val="00F77581"/>
    <w:rsid w:val="00F80A11"/>
    <w:rsid w:val="00F9043F"/>
    <w:rsid w:val="00F938F3"/>
    <w:rsid w:val="00F97639"/>
    <w:rsid w:val="00FA5CF4"/>
    <w:rsid w:val="00FA6A55"/>
    <w:rsid w:val="00FB565E"/>
    <w:rsid w:val="00FB5A1D"/>
    <w:rsid w:val="00FB68B5"/>
    <w:rsid w:val="00FC0213"/>
    <w:rsid w:val="00FC066B"/>
    <w:rsid w:val="00FC227A"/>
    <w:rsid w:val="00FC24B6"/>
    <w:rsid w:val="00FC3869"/>
    <w:rsid w:val="00FD1C0B"/>
    <w:rsid w:val="00FD1F49"/>
    <w:rsid w:val="00FD7D0E"/>
    <w:rsid w:val="00FE09D6"/>
    <w:rsid w:val="00FF1739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758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1F49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CF4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324</Words>
  <Characters>1850</Characters>
  <Application>Microsoft Macintosh Word</Application>
  <DocSecurity>0</DocSecurity>
  <Lines>15</Lines>
  <Paragraphs>4</Paragraphs>
  <ScaleCrop>false</ScaleCrop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JB</dc:creator>
  <cp:keywords/>
  <dc:description/>
  <cp:lastModifiedBy>K JB</cp:lastModifiedBy>
  <cp:revision>6</cp:revision>
  <dcterms:created xsi:type="dcterms:W3CDTF">2019-08-29T11:35:00Z</dcterms:created>
  <dcterms:modified xsi:type="dcterms:W3CDTF">2019-11-05T16:27:00Z</dcterms:modified>
</cp:coreProperties>
</file>